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1CF" w:rsidRPr="009B2E67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C751CF" w:rsidRPr="009B2E67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C751CF" w:rsidRPr="009B2E67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C751CF" w:rsidRPr="009B2E67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C751CF" w:rsidRPr="009B2E67" w:rsidTr="00C751CF">
        <w:trPr>
          <w:trHeight w:val="1902"/>
        </w:trPr>
        <w:tc>
          <w:tcPr>
            <w:tcW w:w="2921" w:type="pct"/>
          </w:tcPr>
          <w:p w:rsidR="00C751CF" w:rsidRPr="009B2E67" w:rsidRDefault="00C751C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751CF" w:rsidRPr="009B2E67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E67"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C751CF" w:rsidRPr="009B2E67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2E67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 w:rsidRPr="009B2E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 w:rsidRPr="009B2E67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Pr="009B2E6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                 2023 </w:t>
            </w:r>
            <w:r w:rsidRPr="009B2E6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751CF" w:rsidRPr="009B2E67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B2E67"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:rsidR="00C751CF" w:rsidRPr="009B2E67" w:rsidRDefault="00C751C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751CF" w:rsidRPr="009B2E67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E67"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C751CF" w:rsidRPr="009B2E67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E6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C751CF" w:rsidRPr="009B2E67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E67"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C751CF" w:rsidRPr="009B2E67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B2E67"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9B2E67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C751CF" w:rsidRPr="009B2E67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751CF" w:rsidRPr="009B2E67" w:rsidRDefault="00C751CF" w:rsidP="00C751CF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40"/>
          <w:szCs w:val="40"/>
        </w:rPr>
      </w:pPr>
      <w:r w:rsidRPr="009B2E67">
        <w:rPr>
          <w:rFonts w:ascii="Times New Roman" w:eastAsia="Times New Roman" w:hAnsi="Times New Roman"/>
          <w:b/>
          <w:caps/>
          <w:sz w:val="40"/>
          <w:szCs w:val="40"/>
        </w:rPr>
        <w:t>диагностическая  работа</w:t>
      </w: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9B2E67">
        <w:rPr>
          <w:rFonts w:ascii="Times New Roman" w:eastAsia="Times New Roman" w:hAnsi="Times New Roman"/>
          <w:b/>
          <w:caps/>
          <w:sz w:val="28"/>
          <w:szCs w:val="28"/>
        </w:rPr>
        <w:t>по</w:t>
      </w:r>
    </w:p>
    <w:p w:rsidR="00C751CF" w:rsidRPr="009B2E67" w:rsidRDefault="00C751CF" w:rsidP="00C7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2E67">
        <w:rPr>
          <w:rFonts w:ascii="Times New Roman" w:eastAsia="Times New Roman" w:hAnsi="Times New Roman" w:cs="Times New Roman"/>
          <w:b/>
          <w:sz w:val="28"/>
          <w:szCs w:val="28"/>
        </w:rPr>
        <w:t>ПМ 02 «РУЧНАЯ ДУГОВАЯ СВАРКА (НАПЛАВКА, РЕЗКА) ПЛАВЯЩИМСЯ ПОКРЫТЫМ ЭЛЕКТРОДОМ»</w:t>
      </w:r>
    </w:p>
    <w:p w:rsidR="00C751CF" w:rsidRPr="009B2E67" w:rsidRDefault="00C751CF" w:rsidP="00C7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51CF" w:rsidRPr="009B2E67" w:rsidRDefault="00C751CF" w:rsidP="00C7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МДК.02.01 «Техника и технология ручной дуговой сварки (наплавки, резки) покрытыми электродами»</w:t>
      </w:r>
    </w:p>
    <w:p w:rsidR="00C751CF" w:rsidRPr="009B2E67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751CF" w:rsidRPr="009B2E67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 w:rsidRPr="009B2E67"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  <w:r w:rsidRPr="009B2E67">
        <w:rPr>
          <w:rFonts w:ascii="Times New Roman CYR" w:eastAsia="Arial Unicode MS" w:hAnsi="Times New Roman CYR" w:cs="Times New Roman CYR"/>
          <w:sz w:val="28"/>
          <w:szCs w:val="28"/>
        </w:rPr>
        <w:t>15.01.05. «Сварщик (ручной и частично механизированной сварки (наплавки)»</w:t>
      </w: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C751CF" w:rsidRPr="009B2E67" w:rsidRDefault="00C751CF" w:rsidP="00C751CF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B2E67">
        <w:rPr>
          <w:rFonts w:ascii="Times New Roman" w:eastAsia="Times New Roman" w:hAnsi="Times New Roman"/>
          <w:sz w:val="28"/>
          <w:szCs w:val="28"/>
        </w:rPr>
        <w:t xml:space="preserve">                       Автор:</w:t>
      </w:r>
      <w:r w:rsidRPr="009B2E67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Pr="009B2E67">
        <w:rPr>
          <w:rFonts w:ascii="Times New Roman" w:eastAsia="Times New Roman" w:hAnsi="Times New Roman"/>
          <w:sz w:val="28"/>
          <w:szCs w:val="28"/>
        </w:rPr>
        <w:t xml:space="preserve">преподаватель ГБПОУ «КБАДК» </w:t>
      </w:r>
      <w:proofErr w:type="spellStart"/>
      <w:r w:rsidRPr="009B2E67">
        <w:rPr>
          <w:rFonts w:ascii="Times New Roman" w:eastAsia="Times New Roman" w:hAnsi="Times New Roman"/>
          <w:sz w:val="28"/>
          <w:szCs w:val="28"/>
        </w:rPr>
        <w:t>Кумыкова</w:t>
      </w:r>
      <w:proofErr w:type="spellEnd"/>
      <w:r w:rsidRPr="009B2E67">
        <w:rPr>
          <w:rFonts w:ascii="Times New Roman" w:eastAsia="Times New Roman" w:hAnsi="Times New Roman"/>
          <w:sz w:val="28"/>
          <w:szCs w:val="28"/>
        </w:rPr>
        <w:t xml:space="preserve"> М.Х.</w:t>
      </w: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Pr="009B2E67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Pr="009B2E67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C751CF" w:rsidRPr="009B2E67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C751CF" w:rsidRPr="009B2E67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C751CF" w:rsidRPr="009B2E67" w:rsidRDefault="00C751CF" w:rsidP="004A1715">
      <w:pPr>
        <w:shd w:val="clear" w:color="auto" w:fill="FFFFFF"/>
        <w:spacing w:after="419" w:line="240" w:lineRule="auto"/>
        <w:jc w:val="center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 w:rsidRPr="009B2E67">
        <w:rPr>
          <w:rFonts w:ascii="Times New Roman" w:eastAsia="Times New Roman" w:hAnsi="Times New Roman" w:cs="Times New Roman"/>
          <w:sz w:val="28"/>
        </w:rPr>
        <w:t xml:space="preserve">Нальчик, 2023 г </w:t>
      </w:r>
    </w:p>
    <w:p w:rsidR="00C751CF" w:rsidRPr="009B2E67" w:rsidRDefault="00C751CF" w:rsidP="00C751C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751CF" w:rsidRPr="009B2E67" w:rsidRDefault="00C751CF" w:rsidP="00C751C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751CF" w:rsidRPr="009B2E67" w:rsidRDefault="00C751CF" w:rsidP="00C751C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C751CF" w:rsidRPr="009B2E67" w:rsidRDefault="00C751CF" w:rsidP="00C751CF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751CF" w:rsidRPr="009B2E67" w:rsidRDefault="00C751CF" w:rsidP="004A1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E67">
        <w:rPr>
          <w:rFonts w:ascii="Times New Roman" w:hAnsi="Times New Roman"/>
          <w:sz w:val="28"/>
          <w:szCs w:val="28"/>
        </w:rPr>
        <w:tab/>
        <w:t xml:space="preserve">Задания для диагностической работы по профессиональному модулю ПМ 02. </w:t>
      </w:r>
      <w:r w:rsidRPr="009B2E67">
        <w:rPr>
          <w:rFonts w:ascii="Times New Roman" w:eastAsia="Times New Roman" w:hAnsi="Times New Roman" w:cs="Times New Roman"/>
          <w:sz w:val="28"/>
          <w:szCs w:val="28"/>
        </w:rPr>
        <w:t xml:space="preserve">«Ручная дуговая сварка (наплавка, резка) плавящимся покрытым электродом», </w:t>
      </w:r>
      <w:r w:rsidRPr="009B2E67">
        <w:rPr>
          <w:rFonts w:ascii="Times New Roman" w:eastAsia="Times New Roman" w:hAnsi="Times New Roman" w:cs="Times New Roman"/>
          <w:color w:val="000000"/>
          <w:sz w:val="28"/>
          <w:szCs w:val="28"/>
        </w:rPr>
        <w:t>МДК.02.01 «Техника и технология ручной дуговой сварки (наплавки, резки) покрытыми электродами»</w:t>
      </w:r>
      <w:r w:rsidRPr="009B2E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B2E67">
        <w:rPr>
          <w:rFonts w:ascii="Times New Roman" w:hAnsi="Times New Roman"/>
          <w:sz w:val="28"/>
          <w:szCs w:val="28"/>
        </w:rPr>
        <w:t>разработаны для проверки остаточных знаний и активизации познавательной деятельности у студентов п</w:t>
      </w:r>
      <w:r w:rsidRPr="009B2E67">
        <w:rPr>
          <w:rFonts w:ascii="Times New Roman" w:eastAsia="Times New Roman" w:hAnsi="Times New Roman" w:cs="Times New Roman"/>
          <w:sz w:val="28"/>
        </w:rPr>
        <w:t xml:space="preserve">рофессии </w:t>
      </w:r>
      <w:r w:rsidRPr="009B2E67">
        <w:rPr>
          <w:rFonts w:ascii="Times New Roman CYR" w:eastAsia="Arial Unicode MS" w:hAnsi="Times New Roman CYR" w:cs="Times New Roman CYR"/>
          <w:sz w:val="28"/>
          <w:szCs w:val="28"/>
        </w:rPr>
        <w:t>15.01.05. «Сварщик (ручной и частично механизированной сварки (наплавки)».</w:t>
      </w:r>
    </w:p>
    <w:p w:rsidR="00C751CF" w:rsidRPr="009B2E67" w:rsidRDefault="00C751CF" w:rsidP="004A17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B2E67">
        <w:rPr>
          <w:rFonts w:ascii="Times New Roman" w:eastAsia="Times New Roman" w:hAnsi="Times New Roman" w:cs="Times New Roman"/>
          <w:sz w:val="28"/>
          <w:szCs w:val="28"/>
        </w:rPr>
        <w:t>Задания составлены в виде тестов, включающих в себя 3 варианта по 30 вопросов, и  разработаны в соответствии с рабочей программой.</w:t>
      </w:r>
    </w:p>
    <w:p w:rsidR="00C751CF" w:rsidRPr="009B2E67" w:rsidRDefault="00C751CF" w:rsidP="004A171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sz w:val="28"/>
          <w:szCs w:val="28"/>
        </w:rPr>
        <w:t xml:space="preserve">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  <w:r w:rsidRPr="009B2E67"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  <w:r w:rsidRPr="009B2E67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751CF" w:rsidRPr="009B2E67" w:rsidRDefault="00C751CF" w:rsidP="004A171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Pr="009B2E67" w:rsidRDefault="00C751CF" w:rsidP="00C751C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8"/>
        </w:rPr>
        <w:t>Критерии оценок.</w:t>
      </w:r>
    </w:p>
    <w:p w:rsidR="00C751CF" w:rsidRPr="009B2E67" w:rsidRDefault="00C751CF" w:rsidP="00C751C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B2E67"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:rsidR="00C751CF" w:rsidRPr="009B2E67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B2E67"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:rsidR="00C751CF" w:rsidRPr="009B2E67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B2E67"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:rsidR="00C751CF" w:rsidRPr="009B2E67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B2E67"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:rsidR="00C751CF" w:rsidRPr="009B2E67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9B2E67"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:rsidR="00C751CF" w:rsidRPr="009B2E67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Pr="009B2E67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Pr="009B2E67" w:rsidRDefault="00C751CF" w:rsidP="00C751C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Pr="009B2E67" w:rsidRDefault="00C751CF" w:rsidP="00C751C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 xml:space="preserve"> </w:t>
      </w:r>
    </w:p>
    <w:p w:rsidR="00C751CF" w:rsidRPr="009B2E67" w:rsidRDefault="00C751CF" w:rsidP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751CF" w:rsidRPr="009B2E67" w:rsidRDefault="00C751CF" w:rsidP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751CF" w:rsidRPr="009B2E67" w:rsidRDefault="00C751CF" w:rsidP="00C751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2E67">
        <w:rPr>
          <w:rFonts w:ascii="Times New Roman" w:eastAsia="Times New Roman" w:hAnsi="Times New Roman" w:cs="Times New Roman"/>
          <w:sz w:val="28"/>
          <w:szCs w:val="28"/>
        </w:rPr>
        <w:t>Эталоны правильных ответов прилагаются.</w:t>
      </w:r>
    </w:p>
    <w:p w:rsidR="00C751CF" w:rsidRPr="009B2E67" w:rsidRDefault="00C751CF" w:rsidP="00C751C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51CF" w:rsidRPr="009B2E67" w:rsidRDefault="00C751CF" w:rsidP="004A171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:rsidR="00C751CF" w:rsidRPr="009B2E67" w:rsidRDefault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A1715" w:rsidRPr="009B2E67" w:rsidRDefault="004A1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A1715" w:rsidRPr="009B2E67" w:rsidRDefault="004A1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A1715" w:rsidRPr="009B2E67" w:rsidRDefault="004A1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A0721" w:rsidRPr="009B2E67" w:rsidRDefault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Вариант 1</w:t>
      </w: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1.</w:t>
      </w: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Для ручной дуговой сварки выпускают стальную сварочную проволоку диаметром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1. 1.6-6мм  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2. 1.5-5мм 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1.3-3мм</w:t>
      </w:r>
    </w:p>
    <w:p w:rsidR="00CA0721" w:rsidRPr="009B2E67" w:rsidRDefault="00CA0721">
      <w:pPr>
        <w:tabs>
          <w:tab w:val="left" w:pos="40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2. </w:t>
      </w:r>
      <w:r w:rsidRPr="009B2E67">
        <w:rPr>
          <w:rFonts w:ascii="Times New Roman" w:eastAsia="Times New Roman" w:hAnsi="Times New Roman" w:cs="Times New Roman"/>
          <w:b/>
          <w:sz w:val="24"/>
        </w:rPr>
        <w:t>Диаметр электрода при ручной дуговой сварке выбирают в зависимости от</w:t>
      </w:r>
    </w:p>
    <w:p w:rsidR="00CA0721" w:rsidRPr="009B2E67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 xml:space="preserve">1. сварочного тока </w:t>
      </w:r>
    </w:p>
    <w:p w:rsidR="00CA0721" w:rsidRPr="009B2E67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 xml:space="preserve">2. марки стали </w:t>
      </w:r>
    </w:p>
    <w:p w:rsidR="00CA0721" w:rsidRPr="009B2E67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 xml:space="preserve">3. напряжения холостого хода </w:t>
      </w:r>
    </w:p>
    <w:p w:rsidR="00CA0721" w:rsidRPr="009B2E67" w:rsidRDefault="00CA0721">
      <w:pPr>
        <w:tabs>
          <w:tab w:val="left" w:pos="44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3.Способы,  возбуждающие сварочную дугу </w:t>
      </w:r>
    </w:p>
    <w:p w:rsidR="00CA0721" w:rsidRPr="009B2E67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касанием</w:t>
      </w:r>
    </w:p>
    <w:p w:rsidR="00CA0721" w:rsidRPr="009B2E67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2. при помощи сварочной цепи </w:t>
      </w:r>
    </w:p>
    <w:p w:rsidR="00CA0721" w:rsidRPr="009B2E67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3. подачей тока </w:t>
      </w:r>
    </w:p>
    <w:p w:rsidR="00CA0721" w:rsidRPr="009B2E67" w:rsidRDefault="00CA0721">
      <w:pPr>
        <w:tabs>
          <w:tab w:val="left" w:pos="3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4. Какие защитные газы можно применять при дуговой сварке? 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1. Аргон, гелий, азот, СО2 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2. Водород 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3. Водород, кислород </w:t>
      </w:r>
    </w:p>
    <w:p w:rsidR="00CA0721" w:rsidRPr="009B2E67" w:rsidRDefault="00CA0721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5. Какой вид дефекта сварки устраняется наплавкой?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заусенцы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раковины</w:t>
      </w:r>
    </w:p>
    <w:p w:rsidR="00CA0721" w:rsidRPr="009B2E67" w:rsidRDefault="00C751CF">
      <w:pPr>
        <w:tabs>
          <w:tab w:val="left" w:pos="3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задиры</w:t>
      </w:r>
    </w:p>
    <w:p w:rsidR="00CA0721" w:rsidRPr="009B2E67" w:rsidRDefault="00CA07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6. На что влияют электродные покрытия?</w:t>
      </w:r>
    </w:p>
    <w:p w:rsidR="00CA0721" w:rsidRPr="009B2E67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на стабильное горение дуги</w:t>
      </w:r>
    </w:p>
    <w:p w:rsidR="00CA0721" w:rsidRPr="009B2E67" w:rsidRDefault="00C751CF">
      <w:pPr>
        <w:tabs>
          <w:tab w:val="left" w:pos="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легируют металл шва</w:t>
      </w:r>
    </w:p>
    <w:p w:rsidR="00CA0721" w:rsidRPr="009B2E67" w:rsidRDefault="00C751CF">
      <w:p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улучшают свойства шва</w:t>
      </w:r>
    </w:p>
    <w:p w:rsidR="00CA0721" w:rsidRPr="009B2E67" w:rsidRDefault="00CA0721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7</w:t>
      </w:r>
      <w:r w:rsidRPr="009B2E67">
        <w:rPr>
          <w:rFonts w:ascii="Times New Roman" w:eastAsia="Times New Roman" w:hAnsi="Times New Roman" w:cs="Times New Roman"/>
          <w:b/>
          <w:sz w:val="24"/>
        </w:rPr>
        <w:t>. Какая должна быть длина дуги при выполнении вертикального шва?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короткой</w:t>
      </w:r>
      <w:r w:rsidRPr="009B2E67">
        <w:rPr>
          <w:rFonts w:ascii="Times New Roman" w:eastAsia="Times New Roman" w:hAnsi="Times New Roman" w:cs="Times New Roman"/>
          <w:sz w:val="24"/>
        </w:rPr>
        <w:br/>
        <w:t>2. длинной</w:t>
      </w:r>
      <w:r w:rsidRPr="009B2E67">
        <w:rPr>
          <w:rFonts w:ascii="Times New Roman" w:eastAsia="Times New Roman" w:hAnsi="Times New Roman" w:cs="Times New Roman"/>
          <w:sz w:val="24"/>
        </w:rPr>
        <w:br/>
        <w:t>3. средней</w:t>
      </w:r>
    </w:p>
    <w:p w:rsidR="00CA0721" w:rsidRPr="009B2E67" w:rsidRDefault="00CA0721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8. В каких случаях при сварке применяют многослойные швы?</w:t>
      </w:r>
    </w:p>
    <w:p w:rsidR="00CA0721" w:rsidRPr="009B2E67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при сварке стыковых соединений</w:t>
      </w:r>
    </w:p>
    <w:p w:rsidR="00CA0721" w:rsidRPr="009B2E67" w:rsidRDefault="00C751CF">
      <w:pPr>
        <w:tabs>
          <w:tab w:val="left" w:pos="4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при сварке угловых соединении</w:t>
      </w:r>
    </w:p>
    <w:p w:rsidR="00CA0721" w:rsidRPr="009B2E67" w:rsidRDefault="00C751CF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при сварке тавровых соединений</w:t>
      </w:r>
    </w:p>
    <w:p w:rsidR="00CA0721" w:rsidRPr="009B2E67" w:rsidRDefault="00CA0721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9. Какой величины необходим сварочный ток для сварки угловым однопроходным швом в потолочном положении?</w:t>
      </w:r>
    </w:p>
    <w:p w:rsidR="00CA0721" w:rsidRPr="009B2E67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I = 90 А</w:t>
      </w:r>
    </w:p>
    <w:p w:rsidR="00CA0721" w:rsidRPr="009B2E67" w:rsidRDefault="00C751CF">
      <w:pPr>
        <w:tabs>
          <w:tab w:val="left" w:pos="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I= 70 А</w:t>
      </w:r>
    </w:p>
    <w:p w:rsidR="00CA0721" w:rsidRPr="009B2E67" w:rsidRDefault="00C751CF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1= 110 А</w:t>
      </w:r>
    </w:p>
    <w:p w:rsidR="00CA0721" w:rsidRPr="009B2E67" w:rsidRDefault="00CA0721">
      <w:pPr>
        <w:tabs>
          <w:tab w:val="left" w:pos="4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A0721" w:rsidRPr="009B2E67" w:rsidRDefault="00C751CF">
      <w:pPr>
        <w:tabs>
          <w:tab w:val="left" w:pos="4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10. Основные параметры режима сварки?</w:t>
      </w:r>
    </w:p>
    <w:p w:rsidR="00CA0721" w:rsidRPr="009B2E67" w:rsidRDefault="00C751CF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источник питания</w:t>
      </w:r>
    </w:p>
    <w:p w:rsidR="00CA0721" w:rsidRPr="009B2E67" w:rsidRDefault="00C751CF">
      <w:pPr>
        <w:tabs>
          <w:tab w:val="left" w:pos="4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lastRenderedPageBreak/>
        <w:t>2. место работы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диаметр электрода и сварочный ток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11. Для какого вида сварки используют сварочные трансформаторы?</w:t>
      </w:r>
    </w:p>
    <w:p w:rsidR="00CA0721" w:rsidRPr="009B2E67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 xml:space="preserve">1. сварка постоянным током прямой полярности </w:t>
      </w:r>
    </w:p>
    <w:p w:rsidR="00CA0721" w:rsidRPr="009B2E67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сварка переменным током</w:t>
      </w:r>
    </w:p>
    <w:p w:rsidR="00CA0721" w:rsidRPr="009B2E67" w:rsidRDefault="00C751CF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сварка постоянным током обратной полярности</w:t>
      </w:r>
    </w:p>
    <w:p w:rsidR="00CA0721" w:rsidRPr="009B2E67" w:rsidRDefault="00CA0721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12. Для чего используется струбцина?</w:t>
      </w:r>
    </w:p>
    <w:p w:rsidR="00CA0721" w:rsidRPr="009B2E67" w:rsidRDefault="00C751CF">
      <w:pPr>
        <w:tabs>
          <w:tab w:val="left" w:pos="36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для крепления обратного провода к изделию</w:t>
      </w:r>
      <w:r w:rsidRPr="009B2E67">
        <w:rPr>
          <w:rFonts w:ascii="Times New Roman" w:eastAsia="Times New Roman" w:hAnsi="Times New Roman" w:cs="Times New Roman"/>
          <w:sz w:val="24"/>
        </w:rPr>
        <w:br/>
        <w:t>2. для крепления изделия к сварочному столу</w:t>
      </w:r>
    </w:p>
    <w:p w:rsidR="00CA0721" w:rsidRPr="009B2E67" w:rsidRDefault="00C751CF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при сварке не используется</w:t>
      </w:r>
    </w:p>
    <w:p w:rsidR="00CA0721" w:rsidRPr="009B2E67" w:rsidRDefault="00CA0721">
      <w:pPr>
        <w:tabs>
          <w:tab w:val="left" w:pos="31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13. Какие держатели электродов получили наибольшее распространение?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вилочные</w:t>
      </w:r>
    </w:p>
    <w:p w:rsidR="00CA0721" w:rsidRPr="009B2E67" w:rsidRDefault="00C751CF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 xml:space="preserve">2. </w:t>
      </w:r>
      <w:proofErr w:type="spellStart"/>
      <w:r w:rsidRPr="009B2E67">
        <w:rPr>
          <w:rFonts w:ascii="Times New Roman" w:eastAsia="Times New Roman" w:hAnsi="Times New Roman" w:cs="Times New Roman"/>
          <w:sz w:val="24"/>
        </w:rPr>
        <w:t>безогарковые</w:t>
      </w:r>
      <w:proofErr w:type="spellEnd"/>
    </w:p>
    <w:p w:rsidR="00CA0721" w:rsidRPr="009B2E67" w:rsidRDefault="00C751CF">
      <w:pPr>
        <w:tabs>
          <w:tab w:val="left" w:pos="34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пружинные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8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14. Из какого материала изготовляют обмотки сварочного трансформатора?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медь</w:t>
      </w:r>
    </w:p>
    <w:p w:rsidR="00CA0721" w:rsidRPr="009B2E67" w:rsidRDefault="00C751CF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бронза</w:t>
      </w:r>
    </w:p>
    <w:p w:rsidR="00CA0721" w:rsidRPr="009B2E67" w:rsidRDefault="00C751CF">
      <w:pPr>
        <w:tabs>
          <w:tab w:val="left" w:pos="3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алюминий</w:t>
      </w:r>
    </w:p>
    <w:p w:rsidR="00CA0721" w:rsidRPr="009B2E67" w:rsidRDefault="00CA0721">
      <w:pPr>
        <w:tabs>
          <w:tab w:val="left" w:pos="31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A0721" w:rsidRPr="009B2E67" w:rsidRDefault="00C751CF">
      <w:pPr>
        <w:tabs>
          <w:tab w:val="left" w:pos="48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15. Какой электрический ток опасен для жизни человека?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I = 250 А</w:t>
      </w:r>
      <w:r w:rsidRPr="009B2E67">
        <w:rPr>
          <w:rFonts w:ascii="Times New Roman" w:eastAsia="Times New Roman" w:hAnsi="Times New Roman" w:cs="Times New Roman"/>
          <w:sz w:val="24"/>
        </w:rPr>
        <w:br/>
      </w:r>
      <w:r w:rsidRPr="009B2E67">
        <w:rPr>
          <w:rFonts w:ascii="Times New Roman" w:eastAsia="Times New Roman" w:hAnsi="Times New Roman" w:cs="Times New Roman"/>
          <w:spacing w:val="-20"/>
          <w:sz w:val="24"/>
        </w:rPr>
        <w:t>2.</w:t>
      </w:r>
      <w:r w:rsidRPr="009B2E67">
        <w:rPr>
          <w:rFonts w:ascii="Times New Roman" w:eastAsia="Times New Roman" w:hAnsi="Times New Roman" w:cs="Times New Roman"/>
          <w:sz w:val="24"/>
        </w:rPr>
        <w:t xml:space="preserve"> I = 005 А</w:t>
      </w:r>
    </w:p>
    <w:p w:rsidR="00CA0721" w:rsidRPr="009B2E67" w:rsidRDefault="00C751CF">
      <w:pPr>
        <w:tabs>
          <w:tab w:val="left" w:pos="34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I = 001 А</w:t>
      </w:r>
    </w:p>
    <w:p w:rsidR="00CA0721" w:rsidRPr="009B2E67" w:rsidRDefault="00CA0721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A0721" w:rsidRPr="009B2E67" w:rsidRDefault="00C751CF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16. Сколько процентов выделяется на катоде при дуговой сварке?</w:t>
      </w:r>
      <w:r w:rsidRPr="009B2E67">
        <w:rPr>
          <w:rFonts w:ascii="Times New Roman" w:eastAsia="Times New Roman" w:hAnsi="Times New Roman" w:cs="Times New Roman"/>
          <w:b/>
          <w:sz w:val="24"/>
        </w:rPr>
        <w:br/>
      </w:r>
      <w:r w:rsidRPr="009B2E67">
        <w:rPr>
          <w:rFonts w:ascii="Times New Roman" w:eastAsia="Times New Roman" w:hAnsi="Times New Roman" w:cs="Times New Roman"/>
          <w:sz w:val="24"/>
        </w:rPr>
        <w:t>1. 43%</w:t>
      </w:r>
      <w:r w:rsidRPr="009B2E67">
        <w:rPr>
          <w:rFonts w:ascii="Times New Roman" w:eastAsia="Times New Roman" w:hAnsi="Times New Roman" w:cs="Times New Roman"/>
          <w:sz w:val="24"/>
        </w:rPr>
        <w:br/>
        <w:t>2. 21%</w:t>
      </w:r>
      <w:r w:rsidRPr="009B2E67">
        <w:rPr>
          <w:rFonts w:ascii="Times New Roman" w:eastAsia="Times New Roman" w:hAnsi="Times New Roman" w:cs="Times New Roman"/>
          <w:sz w:val="24"/>
        </w:rPr>
        <w:br/>
        <w:t>3. 36%</w:t>
      </w:r>
    </w:p>
    <w:p w:rsidR="00CA0721" w:rsidRPr="009B2E67" w:rsidRDefault="00CA0721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17. На сколько процентов электроток ниже при вертикальном положении шва в</w:t>
      </w:r>
      <w:r w:rsidRPr="009B2E67">
        <w:rPr>
          <w:rFonts w:ascii="Times New Roman" w:eastAsia="Times New Roman" w:hAnsi="Times New Roman" w:cs="Times New Roman"/>
          <w:b/>
          <w:sz w:val="24"/>
        </w:rPr>
        <w:br/>
        <w:t>отличии от горизонтального?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1. 50%</w:t>
      </w:r>
      <w:r w:rsidRPr="009B2E67">
        <w:rPr>
          <w:rFonts w:ascii="Times New Roman" w:eastAsia="Times New Roman" w:hAnsi="Times New Roman" w:cs="Times New Roman"/>
          <w:sz w:val="24"/>
        </w:rPr>
        <w:br/>
        <w:t>2. 15%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3. 25%</w:t>
      </w:r>
    </w:p>
    <w:p w:rsidR="00CA0721" w:rsidRPr="009B2E67" w:rsidRDefault="00CA0721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18. Какой из способов резки металлов наиболее высокопроизводительный?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плазменная</w:t>
      </w:r>
    </w:p>
    <w:p w:rsidR="00CA0721" w:rsidRPr="009B2E67" w:rsidRDefault="00C751CF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ручная дуговая</w:t>
      </w:r>
    </w:p>
    <w:p w:rsidR="00CA0721" w:rsidRPr="009B2E67" w:rsidRDefault="00C751CF">
      <w:pPr>
        <w:tabs>
          <w:tab w:val="left" w:pos="36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газокислородная</w:t>
      </w:r>
    </w:p>
    <w:p w:rsidR="00CA0721" w:rsidRPr="009B2E67" w:rsidRDefault="00CA0721">
      <w:pPr>
        <w:tabs>
          <w:tab w:val="left" w:pos="33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 xml:space="preserve">19. Куда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девать</w:t>
      </w:r>
      <w:r w:rsidRPr="009B2E67">
        <w:rPr>
          <w:rFonts w:ascii="Times New Roman" w:eastAsia="Times New Roman" w:hAnsi="Times New Roman" w:cs="Times New Roman"/>
          <w:b/>
          <w:sz w:val="24"/>
        </w:rPr>
        <w:t xml:space="preserve"> огарки при сварке на высоте?</w:t>
      </w:r>
    </w:p>
    <w:p w:rsidR="00CA0721" w:rsidRPr="009B2E67" w:rsidRDefault="00C75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сбрасывать вниз</w:t>
      </w:r>
    </w:p>
    <w:p w:rsidR="00CA0721" w:rsidRPr="009B2E67" w:rsidRDefault="00C751CF">
      <w:pPr>
        <w:tabs>
          <w:tab w:val="left" w:pos="37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складывать в карманы</w:t>
      </w:r>
    </w:p>
    <w:p w:rsidR="00CA0721" w:rsidRPr="009B2E67" w:rsidRDefault="00C751CF">
      <w:pPr>
        <w:tabs>
          <w:tab w:val="left" w:pos="37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складывать в специальную емкость на страховом ремне</w:t>
      </w:r>
    </w:p>
    <w:p w:rsidR="00CA0721" w:rsidRPr="009B2E67" w:rsidRDefault="00CA0721">
      <w:pPr>
        <w:tabs>
          <w:tab w:val="left" w:pos="33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5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20. К технологической документации относятся: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спецификация</w:t>
      </w:r>
      <w:r w:rsidRPr="009B2E67">
        <w:rPr>
          <w:rFonts w:ascii="Times New Roman" w:eastAsia="Times New Roman" w:hAnsi="Times New Roman" w:cs="Times New Roman"/>
          <w:sz w:val="24"/>
        </w:rPr>
        <w:br/>
        <w:t>2. технологическая инструкция</w:t>
      </w:r>
    </w:p>
    <w:p w:rsidR="00CA0721" w:rsidRPr="009B2E67" w:rsidRDefault="00C75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lastRenderedPageBreak/>
        <w:t>3. карта технологического процесса</w:t>
      </w:r>
    </w:p>
    <w:p w:rsidR="00CA0721" w:rsidRPr="009B2E67" w:rsidRDefault="00CA0721">
      <w:pPr>
        <w:tabs>
          <w:tab w:val="left" w:pos="35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7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21. Для сварки постоянным током используются: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сварочные выпрямители</w:t>
      </w:r>
    </w:p>
    <w:p w:rsidR="00CA0721" w:rsidRPr="009B2E67" w:rsidRDefault="00C751CF">
      <w:pPr>
        <w:tabs>
          <w:tab w:val="left" w:pos="37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сварочные трансформаторы</w:t>
      </w:r>
    </w:p>
    <w:p w:rsidR="00CA0721" w:rsidRPr="009B2E67" w:rsidRDefault="00C75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обогреватели</w:t>
      </w:r>
    </w:p>
    <w:p w:rsidR="00CA0721" w:rsidRPr="009B2E67" w:rsidRDefault="00CA0721">
      <w:pPr>
        <w:tabs>
          <w:tab w:val="left" w:pos="33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6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22.</w:t>
      </w:r>
      <w:r w:rsidRPr="009B2E67">
        <w:rPr>
          <w:rFonts w:ascii="Times New Roman" w:eastAsia="Times New Roman" w:hAnsi="Times New Roman" w:cs="Times New Roman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sz w:val="24"/>
        </w:rPr>
        <w:t>При сварке угловым однопроходным швом в вертикальном положении шва</w:t>
      </w:r>
      <w:r w:rsidRPr="009B2E67">
        <w:rPr>
          <w:rFonts w:ascii="Times New Roman" w:eastAsia="Times New Roman" w:hAnsi="Times New Roman" w:cs="Times New Roman"/>
          <w:b/>
          <w:sz w:val="24"/>
        </w:rPr>
        <w:br/>
        <w:t>сверху вниз электрод располагается: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под углом 45°</w:t>
      </w:r>
      <w:r w:rsidRPr="009B2E67">
        <w:rPr>
          <w:rFonts w:ascii="Times New Roman" w:eastAsia="Times New Roman" w:hAnsi="Times New Roman" w:cs="Times New Roman"/>
          <w:sz w:val="24"/>
        </w:rPr>
        <w:br/>
        <w:t>2. под углом 90°</w:t>
      </w:r>
      <w:r w:rsidRPr="009B2E67">
        <w:rPr>
          <w:rFonts w:ascii="Times New Roman" w:eastAsia="Times New Roman" w:hAnsi="Times New Roman" w:cs="Times New Roman"/>
          <w:sz w:val="24"/>
        </w:rPr>
        <w:br/>
        <w:t>3. под углом 60"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6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23. Какая длина дуги считается коротким?</w:t>
      </w:r>
    </w:p>
    <w:p w:rsidR="00CA0721" w:rsidRPr="009B2E67" w:rsidRDefault="00C751CF">
      <w:pPr>
        <w:tabs>
          <w:tab w:val="left" w:pos="6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2- 4 мм.</w:t>
      </w:r>
      <w:r w:rsidRPr="009B2E67">
        <w:rPr>
          <w:rFonts w:ascii="Times New Roman" w:eastAsia="Times New Roman" w:hAnsi="Times New Roman" w:cs="Times New Roman"/>
          <w:sz w:val="24"/>
        </w:rPr>
        <w:tab/>
      </w:r>
    </w:p>
    <w:p w:rsidR="00CA0721" w:rsidRPr="009B2E67" w:rsidRDefault="00C751CF">
      <w:pPr>
        <w:tabs>
          <w:tab w:val="left" w:pos="53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4-6 мм.</w:t>
      </w:r>
    </w:p>
    <w:p w:rsidR="00CA0721" w:rsidRPr="009B2E67" w:rsidRDefault="00C751CF">
      <w:pPr>
        <w:tabs>
          <w:tab w:val="left" w:pos="5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6-7 мм.</w:t>
      </w:r>
    </w:p>
    <w:p w:rsidR="00CA0721" w:rsidRPr="009B2E67" w:rsidRDefault="00CA0721">
      <w:pPr>
        <w:tabs>
          <w:tab w:val="left" w:pos="85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6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24.</w:t>
      </w:r>
      <w:r w:rsidRPr="009B2E67">
        <w:rPr>
          <w:rFonts w:ascii="Times New Roman" w:eastAsia="Times New Roman" w:hAnsi="Times New Roman" w:cs="Times New Roman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sz w:val="24"/>
        </w:rPr>
        <w:t> От чего зависит напряжение дуги на участке при ручной сварке на постоянном токе?</w:t>
      </w:r>
      <w:r w:rsidRPr="009B2E67">
        <w:rPr>
          <w:rFonts w:ascii="Times New Roman" w:eastAsia="Times New Roman" w:hAnsi="Times New Roman" w:cs="Times New Roman"/>
          <w:b/>
          <w:sz w:val="24"/>
        </w:rPr>
        <w:br/>
      </w:r>
      <w:r w:rsidRPr="009B2E67">
        <w:rPr>
          <w:rFonts w:ascii="Times New Roman" w:eastAsia="Times New Roman" w:hAnsi="Times New Roman" w:cs="Times New Roman"/>
          <w:sz w:val="24"/>
        </w:rPr>
        <w:t>1. длина дуги;</w:t>
      </w:r>
      <w:r w:rsidRPr="009B2E67">
        <w:rPr>
          <w:rFonts w:ascii="Times New Roman" w:eastAsia="Times New Roman" w:hAnsi="Times New Roman" w:cs="Times New Roman"/>
          <w:sz w:val="24"/>
        </w:rPr>
        <w:br/>
        <w:t>2. диаметр электрода;</w:t>
      </w:r>
      <w:r w:rsidRPr="009B2E67">
        <w:rPr>
          <w:rFonts w:ascii="Times New Roman" w:eastAsia="Times New Roman" w:hAnsi="Times New Roman" w:cs="Times New Roman"/>
          <w:sz w:val="24"/>
        </w:rPr>
        <w:br/>
        <w:t>3. газового состава;.</w:t>
      </w:r>
    </w:p>
    <w:p w:rsidR="00CA0721" w:rsidRPr="009B2E67" w:rsidRDefault="00CA0721">
      <w:pPr>
        <w:tabs>
          <w:tab w:val="left" w:pos="6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66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25. Чем отличается автоматическая сварка от ручной дуговой сварки?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внешностью</w:t>
      </w:r>
      <w:r w:rsidRPr="009B2E67">
        <w:rPr>
          <w:rFonts w:ascii="Times New Roman" w:eastAsia="Times New Roman" w:hAnsi="Times New Roman" w:cs="Times New Roman"/>
          <w:sz w:val="24"/>
        </w:rPr>
        <w:br/>
        <w:t>2. методом управления</w:t>
      </w:r>
    </w:p>
    <w:p w:rsidR="00CA0721" w:rsidRPr="009B2E67" w:rsidRDefault="00C751CF">
      <w:pPr>
        <w:tabs>
          <w:tab w:val="left" w:pos="5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емкостью</w:t>
      </w:r>
    </w:p>
    <w:p w:rsidR="00CA0721" w:rsidRPr="009B2E67" w:rsidRDefault="00CA0721">
      <w:pPr>
        <w:tabs>
          <w:tab w:val="left" w:pos="51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26. Для чего выполняют наплавку?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для придания красоты</w:t>
      </w:r>
      <w:r w:rsidRPr="009B2E67">
        <w:rPr>
          <w:rFonts w:ascii="Times New Roman" w:eastAsia="Times New Roman" w:hAnsi="Times New Roman" w:cs="Times New Roman"/>
          <w:sz w:val="24"/>
        </w:rPr>
        <w:br/>
        <w:t>2. для предания первоначальных размеров</w:t>
      </w:r>
    </w:p>
    <w:p w:rsidR="00CA0721" w:rsidRPr="009B2E67" w:rsidRDefault="00C751CF">
      <w:pPr>
        <w:tabs>
          <w:tab w:val="left" w:pos="50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для увеличения размера</w:t>
      </w:r>
    </w:p>
    <w:p w:rsidR="00CA0721" w:rsidRPr="009B2E67" w:rsidRDefault="00CA0721">
      <w:pPr>
        <w:tabs>
          <w:tab w:val="left" w:pos="49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27. Какое допускается максимальное напряжение холостого хода (среднее значение) для источников постоянного тока при ручной дуговой сварки?</w:t>
      </w:r>
    </w:p>
    <w:p w:rsidR="00CA0721" w:rsidRPr="009B2E67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80 В</w:t>
      </w:r>
    </w:p>
    <w:p w:rsidR="00CA0721" w:rsidRPr="009B2E67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100 В</w:t>
      </w:r>
    </w:p>
    <w:p w:rsidR="00CA0721" w:rsidRPr="009B2E67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110 В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28. Какое допускается максимальное напряжение холостого хода (действующее значение) для источников переменного тока при ручной дуговой сварки?</w:t>
      </w:r>
    </w:p>
    <w:p w:rsidR="00CA0721" w:rsidRPr="009B2E67" w:rsidRDefault="00C751CF">
      <w:pPr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</w:t>
      </w:r>
      <w:r w:rsidRPr="009B2E67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sz w:val="24"/>
        </w:rPr>
        <w:t>80 В</w:t>
      </w:r>
    </w:p>
    <w:p w:rsidR="00CA0721" w:rsidRPr="009B2E67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100 В</w:t>
      </w:r>
    </w:p>
    <w:p w:rsidR="00CA0721" w:rsidRPr="009B2E67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110 В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29. Для чего служит генератор в сварочном производстве?</w:t>
      </w:r>
    </w:p>
    <w:p w:rsidR="00CA0721" w:rsidRPr="009B2E67" w:rsidRDefault="00C751CF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для получения кислорода</w:t>
      </w:r>
    </w:p>
    <w:p w:rsidR="00CA0721" w:rsidRPr="009B2E67" w:rsidRDefault="00C751CF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для получения флюсов</w:t>
      </w:r>
      <w:r w:rsidRPr="009B2E67">
        <w:rPr>
          <w:rFonts w:ascii="Times New Roman" w:eastAsia="Times New Roman" w:hAnsi="Times New Roman" w:cs="Times New Roman"/>
          <w:sz w:val="24"/>
        </w:rPr>
        <w:br/>
        <w:t>3. для получения ацетилена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Pr="009B2E67" w:rsidRDefault="00C751CF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lastRenderedPageBreak/>
        <w:t>30. На каком расстоянии от сварочного поста должен располагаться однопостовой источник сварочного тока?</w:t>
      </w:r>
    </w:p>
    <w:p w:rsidR="00CA0721" w:rsidRPr="009B2E67" w:rsidRDefault="00C751CF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1. не далее 10 м</w:t>
      </w:r>
    </w:p>
    <w:p w:rsidR="00CA0721" w:rsidRPr="009B2E67" w:rsidRDefault="00C751CF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2. не далее 15 м</w:t>
      </w:r>
    </w:p>
    <w:p w:rsidR="00CA0721" w:rsidRPr="009B2E67" w:rsidRDefault="00C751CF" w:rsidP="004A1715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sz w:val="24"/>
        </w:rPr>
      </w:pPr>
      <w:r w:rsidRPr="009B2E67">
        <w:rPr>
          <w:rFonts w:ascii="Times New Roman" w:eastAsia="Times New Roman" w:hAnsi="Times New Roman" w:cs="Times New Roman"/>
          <w:sz w:val="24"/>
        </w:rPr>
        <w:t>3. более 15 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A0721" w:rsidRPr="009B2E67" w:rsidRDefault="004A1715">
      <w:pPr>
        <w:tabs>
          <w:tab w:val="left" w:pos="2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Вариант</w:t>
      </w:r>
      <w:r w:rsidR="00C751CF" w:rsidRPr="009B2E67">
        <w:rPr>
          <w:rFonts w:ascii="Times New Roman" w:eastAsia="Times New Roman" w:hAnsi="Times New Roman" w:cs="Times New Roman"/>
          <w:b/>
          <w:sz w:val="24"/>
        </w:rPr>
        <w:t xml:space="preserve"> №2</w:t>
      </w:r>
    </w:p>
    <w:p w:rsidR="00CA0721" w:rsidRPr="009B2E67" w:rsidRDefault="00CA0721">
      <w:pPr>
        <w:tabs>
          <w:tab w:val="left" w:pos="2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CA0721" w:rsidRPr="009B2E67" w:rsidRDefault="00C751CF" w:rsidP="004A1715">
      <w:pPr>
        <w:tabs>
          <w:tab w:val="left" w:pos="24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1.</w:t>
      </w:r>
      <w:r w:rsidR="004A1715"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Какие из перечисленных способов относятся к способам сварки давлением и плавлением?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1.дуговая, контактная, трением, взрывом.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2.точечная, шовная, рельефная, контактная.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3.точечная, электрошлаковая, автоматическая под флюсом.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2.Какие движения нужно выполнить при сварке узкого стыкового шва в нижнем положении?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сверху вниз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снизу вверх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вдоль оси шва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3.Укажите требования к зазору между внутренней поверхностью </w:t>
      </w:r>
      <w:r w:rsidRPr="009B2E67">
        <w:rPr>
          <w:rFonts w:ascii="Times New Roman" w:eastAsia="Times New Roman" w:hAnsi="Times New Roman" w:cs="Times New Roman"/>
          <w:b/>
          <w:sz w:val="24"/>
        </w:rPr>
        <w:t>труб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наружной поверхностью остающегося подкладного кольца при сборке стыка трубы под сварку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более 1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не более 1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кольцо запрессовывается в трубу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4.Укажите температуру хранения покрытых металлических электродов в сушильных шкафах после их прокалки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1.60...100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2.250...300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3.100... 150 С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5.</w:t>
      </w:r>
      <w:r w:rsidRPr="009B2E67">
        <w:rPr>
          <w:rFonts w:ascii="Georgia" w:eastAsia="Georgia" w:hAnsi="Georgia" w:cs="Georgia"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Что включает в себя понятие «плотность электрического тока»?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сила тока, приходящаяся на единицу площади поперечного сечения проводника.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сила тока в наиболее тонком поперечном сечении проводника.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сила тока в наибольшем поперечном сечении проводника.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6.Укажите, следует ли при выполнении многопроходных швов стыков трубопроводов из стали </w:t>
      </w:r>
      <w:r w:rsidRPr="009B2E67">
        <w:rPr>
          <w:rFonts w:ascii="Times New Roman" w:eastAsia="Times New Roman" w:hAnsi="Times New Roman" w:cs="Times New Roman"/>
          <w:b/>
          <w:color w:val="000000"/>
          <w:sz w:val="28"/>
        </w:rPr>
        <w:t>08X1811 ЮТ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после каждого прохода прекращать сварку для остывания наплавленного слоя шва.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1.следует</w:t>
      </w:r>
      <w:r w:rsidRPr="009B2E67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2.не следует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3.это требование не регламентируется нормативной документацией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7.Укажите рекомендуемую высоту прихваток, выполняемых ручной дуговой сваркой покрытыми электродами при сборке стыков труб с толщиной стенки более 10 мм.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5...6мм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3...5мм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2... 5 мм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8.Укажите расстояние от привариваемого уголка (технологического крепления) до кромки стыка при сборке под сварку труб диаметром более 100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не менее 100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не менее 50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не менее 30 мм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9.Укажите величину перекрытия стыкуемых участков швов («замков») при многослойной сварке неповоротных стыков труб обратноступенчатым способом.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12…18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6...8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3...4 мм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10. Укажите угол скоса кромки детали стыкового соединения труб с «узкой» разделкой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до 5 град.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6-8 град.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не более 12 град.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11. Какие из перечисленных способов относятся к способам сварки плавлением?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электродуговая, электрошлаковая, плазменная, лазерная;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точечная, шовная, рельефная, электрошлаковая;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автоматическая под флюсом, холодная.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12. Какие соединения применяются в сварных конструкциях?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стыковые;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и стыковые, и тавровые;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3. тавровые. 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13. Укажите требования, предъявляемые к режимам подогрева деталей при сборке стыка трубы под сварку при положительной температуре окружающего воздуха 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необходимость и режим подогрева определяется маркой свариваемой стали и толщиной стенки трубы.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подогрев выполняется с учетом толщины стенки трубы.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подогрев выполняется с учетом марки свариваемой стали.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14. Укажите температуру подогрева свариваемых стыков труб из теплоустойчивой стали марки 15Х1М1Ф с толщиной стенки свыше 10мм.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150...200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200...250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300...350 С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15. Укажите требования к сварщикам, выполняющим </w:t>
      </w:r>
      <w:proofErr w:type="spellStart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прихваточные</w:t>
      </w:r>
      <w:proofErr w:type="spellEnd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швы стыков трубопроводов пара высокого давления.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прихватки должны выполняться аттестованными сварщиками, допущенными к сварке данных соединений;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прихватки должны выполнять аттестованные сварщики;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прихватки могут выполнять не аттестованные сварщики, имеющие необходимую квалификацию и практический опыт.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16.Укажите, какие параметры собранного под сварку стыка трубы требуется проконтролировать перед выполнением сварки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1.проверяется число прихваток;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lastRenderedPageBreak/>
        <w:t>2.проверяется величина зазора, смешение кромок, перелом оси, защитное покрытие (если оно требуется);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3.проверяется качество прихваток.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17.</w:t>
      </w:r>
      <w:r w:rsidRPr="009B2E67">
        <w:rPr>
          <w:rFonts w:ascii="Georgia" w:eastAsia="Georgia" w:hAnsi="Georgia" w:cs="Georgia"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Для чего служит трансформатор?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для преобразования частоты переменного тока;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для преобразования напряжения переменного тока;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для преобразования напряжения постоянного тока.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18. Укажите, в каком направлении сваривают вертикальные неповоротные стыки трубопроводов диаметром до 219 мм.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снизу вверх на проход, начиная в потолочной части стыка.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снизу вверх обратноступенчатым способом, начиная с потолочной части стыка.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снизу вверх по четвертям.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19. Укажите минимальную толщину стенки труб, свариваемых ручной дуговой сваркой покрытыми электродами для разделки кромок типа Тр-3 по PTM-lc-93 (угол разделки кромок 15 ± 2)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1.5 мм и более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2.8 мм и более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3.16 мм и более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20. Укажите угол скоса кромки детали стыкового соединения труб с «узкой» разделкой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1.до 5 град.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2.6-8 град.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3.не более 12 град.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21. Что называется сваркой?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1.процесс получения неразъемных соединений.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2.соединения металлических частей путем нагревания и расплавления соединяемых кромок.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3.процесс получения неразъемного соединения путем нагревания и расплавления соединяемых кромок и установления в сварочном шве межатомных связей или при пластическом деформировании.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22. Какая длина дуги должна быть, если диаметр электрода 5 мм?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2:4,8мм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2. 1,</w:t>
      </w:r>
      <w:proofErr w:type="gramStart"/>
      <w:r w:rsidRPr="009B2E67">
        <w:rPr>
          <w:rFonts w:ascii="Times New Roman" w:eastAsia="Times New Roman" w:hAnsi="Times New Roman" w:cs="Times New Roman"/>
          <w:color w:val="000000"/>
          <w:sz w:val="24"/>
        </w:rPr>
        <w:t>5 :</w:t>
      </w:r>
      <w:proofErr w:type="gramEnd"/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 3,6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2,5:6 мм.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23. При какой минимальной температуре окружающего воздуха допускается производить сварку в условиях монтажа (ремонта) соединений трубопроводов и оборудования из </w:t>
      </w:r>
      <w:proofErr w:type="spellStart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кремнемарганцовистых</w:t>
      </w:r>
      <w:proofErr w:type="spellEnd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сталей с толщиной металла более 10 мм?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1.плюс 5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2.минус 10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3.минус 15 С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24. Что такое режим холостого хода сварочного источника питания?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первичная обмотка трансформатора подключена к сети, а вторичная к потребителю.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первичная обмотка трансформатора подключена к сети, а вторичная обмотка разомкнута.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lastRenderedPageBreak/>
        <w:t>3. первичная обмотка трансформатора не подключена к сети, а вторичная обмотка замкнута.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25.Укажите, что входит в состав поста ручной электродуговой сварки покрытыми электродами.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1.источник питания,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электрододержатель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>, балластный реостат и токоведущие провода.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2.источник питания,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электрододержатель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>, и токоведущие провода.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3.электрододержатель, балластный реостат и токоведущие провода.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26. Укажите допускаемый род тока при сварке соединений конструкций и трубопроводов электродами типа МР-3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1.постоянный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2.переменный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3.постоянный или переменный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27.</w:t>
      </w:r>
      <w:r w:rsidRPr="009B2E67">
        <w:rPr>
          <w:rFonts w:ascii="Georgia" w:eastAsia="Georgia" w:hAnsi="Georgia" w:cs="Georgia"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Какой тип источников питания предназначен для сварки на переменном токе?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Сварочные трансформаторы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Сварочные выпрямители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Инверторные источники питания</w:t>
      </w:r>
      <w:r w:rsidR="00147368" w:rsidRPr="009B2E67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147368" w:rsidRPr="009B2E67" w:rsidRDefault="001473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28. Укажите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ab/>
        <w:t>рекомендуемый вариант сварки корневых слоев вертикальных поворотных стыков труб диаметром более 219 мм.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снизу вверх длинами участков, равными половине окружности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снизу вверх по четвертям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снизу вверх обратноступенчатым способом, начиная с потолочной части стыка.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29. Укажите рекомендуемый по РТМ-1с-93 тип стыкового соединения, свариваемый на остающемся подкладном кольце ручной дуговой сваркой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1.Тр-3,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Тр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-За,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Тр-Зг</w:t>
      </w:r>
      <w:proofErr w:type="spellEnd"/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2.Тр-6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3.Тр-2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30.</w:t>
      </w:r>
      <w:r w:rsidRPr="009B2E67">
        <w:rPr>
          <w:rFonts w:ascii="Georgia" w:eastAsia="Georgia" w:hAnsi="Georgia" w:cs="Georgia"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 Какой тип источников питания предназначен для сварки на постоянном токе?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сварочные трансформаторы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сварочные источники любого типа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3. сварочные выпрямители, генераторы,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тиристорные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 источники питания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 w:rsidP="004A17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4A1715" w:rsidRPr="009B2E67" w:rsidRDefault="004A1715" w:rsidP="004A1715">
      <w:pPr>
        <w:tabs>
          <w:tab w:val="left" w:pos="2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9B2E67">
        <w:rPr>
          <w:rFonts w:ascii="Times New Roman" w:eastAsia="Times New Roman" w:hAnsi="Times New Roman" w:cs="Times New Roman"/>
          <w:b/>
          <w:sz w:val="24"/>
        </w:rPr>
        <w:t>Вариант №3</w:t>
      </w:r>
    </w:p>
    <w:p w:rsidR="00CA0721" w:rsidRPr="009B2E67" w:rsidRDefault="00CA0721" w:rsidP="004A17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1. Что называется сварочным швом?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неразъемное соединение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2. неразъёмное соединение, выполненное при сварке 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часть сварочного соединения, полученная при кристаллизации сварочной ванны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2. Какая разделка кромок применяется при толщине свариваемых пластин 18 мм?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1. С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отбортовкой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 кромок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X - образный скос кромок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V - образный скос кромок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3. Укажите, в каком количестве должны выдаваться электроды сварщику для выполнения сварочных работ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по указанию руководителя сварочных работ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для работы в течении части смены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для односменной работы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4.Укажите дополнительные мероприятия, которые рекомендуется выполнять перед началом сварки для повышения качества сварного соединения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дополнительные мероприятия выполняются по усмотрению сварщика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2. при необходимости проводится повторная зачистка и обезжиривание кромок и прилегающих к ним поверхностей. Для сталей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аустенитного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 класса обезжиривание кромок является обязательным.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доводится обезжиривание поверхностей кромок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5.Укажите, дли чего при выполнении ручной дуговой сварки от многопостового источника питания применяются на рабочем месте сварщика балластный реостат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1.для изменения величины сварочного тока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2.для создания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кругопадающей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 характеристики и регулирования на рабочем месте величины сварочного тока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3.для изменения характеристики источника питания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6.Укажите требования к подогреву стыка деталей из низколегированной теплоустойчивой</w:t>
      </w:r>
      <w:r w:rsidRPr="009B2E67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стали</w:t>
      </w:r>
      <w:r w:rsidRPr="009B2E67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с толщиной стенки выше 10 до 30 мм, свариваемого при положительной температуре окружающего воздуха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1.100...150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2.150...200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3.200...250 С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7.</w:t>
      </w:r>
      <w:r w:rsidRPr="009B2E67">
        <w:rPr>
          <w:rFonts w:ascii="Georgia" w:eastAsia="Georgia" w:hAnsi="Georgia" w:cs="Georgia"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Что такое сварочный выпрямитель?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преобразователь энергии сети в энергию выпрямленного тока, используемую для сварочных работ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генератор для преобразования энергии сети в энергию перемененного тока, используемую для сварочных работ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генератор для преобразования энергии сети в энергию выпрямленного тока, используемую для сварочных работ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8.</w:t>
      </w:r>
      <w:r w:rsidRPr="009B2E67">
        <w:rPr>
          <w:rFonts w:ascii="Georgia" w:eastAsia="Georgia" w:hAnsi="Georgia" w:cs="Georgia"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Какая внешняя характеристика наиболее приемлема для ручной дуговой сварки?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крутопадающая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lastRenderedPageBreak/>
        <w:t>2. жесткая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возрастающая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9.Перед сборкой под сварку стыков труб прилегающие к кромкам внутри трубы поверхности должны быть зачищены. Укажите ширину зачищаемых поверхностей.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1.не менее 20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2.не менее 10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3.не менее 50 мм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10.Укажите, что должен делать сварщик, обнаруживший при визуальном контроле слоя (валика) шва неровности, западания между валиками, грубую чешуйчатость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1.произвести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подварку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 обнаруженных дефектов формирования шва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2.произвести обработку поверхности механическим путем (абразивным инструментом)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3.приступить к сварке последующего слоя (валика) шва и в процессе сварки переварить выявленные при контроле дефекты формирования шва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11. На какой минимальной высоте над рабочим местом разрешается подвешивать временную электропроводку?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2,5 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3,5 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6 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12.Какая разделка кромок применяется при толщине свариваемых пластин 8 мм?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1.с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отбортовкой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 кромок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2.без скоса кромок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3.V - образный скос кромок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13.</w:t>
      </w:r>
      <w:r w:rsidRPr="009B2E67">
        <w:rPr>
          <w:rFonts w:ascii="Georgia" w:eastAsia="Georgia" w:hAnsi="Georgia" w:cs="Georgia"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Каковы минимальные размеры специальных кабин, в которых должны быть размещены сварочные посты для ручной дуговой сварки?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не менее 2 на 1,5 м.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не менее 2 на 2 м.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не менее 1,5 на 1,5 м.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14.</w:t>
      </w:r>
      <w:r w:rsidRPr="009B2E67">
        <w:rPr>
          <w:rFonts w:ascii="Georgia" w:eastAsia="Georgia" w:hAnsi="Georgia" w:cs="Georgia"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Где следует устанавливать регулятор сварочного тока?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рядом со сварочным трансформатором или над ним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под сварочным трансформатором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место установки значения не имеет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15. Укажите, допускаются ли перерывы в процессе сварки стыков труб из низколегированных </w:t>
      </w:r>
      <w:proofErr w:type="spellStart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теплoyстойчивых</w:t>
      </w:r>
      <w:proofErr w:type="spellEnd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сталей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перерывы допускаются после заполнения 30% сечения шва по высоте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допускаются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не допускаются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16.</w:t>
      </w:r>
      <w:r w:rsidRPr="009B2E67">
        <w:rPr>
          <w:rFonts w:ascii="Georgia" w:eastAsia="Georgia" w:hAnsi="Georgia" w:cs="Georgia"/>
          <w:color w:val="000000"/>
          <w:sz w:val="24"/>
        </w:rPr>
        <w:t xml:space="preserve"> 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Какой ширины должны быть проходы с каждой стороны стеллажа для выполнения ручных сварочных работ на крупных деталях или конструкциях?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не менее 1 м.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не менее 0,5 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менее 1 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17. Укажите рекомендуемый зазор между элементами стыкуемых труб поверхностей нагрева толщиной до 5 мм с разделкой кромок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lastRenderedPageBreak/>
        <w:t>1.до 1,0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2.до 0,5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3.1 + 0,5 мм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18. Укажите рекомендуемую высоту и ширину (размер в поперечном сечении) наплавляемого слоя (валика) при сварке горизонтальных стыков труб из углеродистых и низколегированных сталей при заполнении разделки (корень шва заполнен)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1.высота4...6. мм, ширина 8... 14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2.высота 3...4. мм, ширина 6...8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3.высота2...3. мм, ширина4...6 мм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19.Сборка стыков труб может производиться путем приварки уголков (технологических креплений). Укажите минимальное количество слоев в свариваемом соединении стыка трубы, после которых технологические крепления могут быть удалены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1.не менее одного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2.не менее четырех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3.не менее трех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20.Укажите, какие дефекты допускается устранять сварщику (не привлекая руководителя работ) в процессе сварки стыка трубы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1.любые дефекты, включая дефекты литья и трещины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2.трещины и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межваликовые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 сплавления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3.поверхностные поры, шлаковые включения, </w:t>
      </w:r>
      <w:proofErr w:type="spellStart"/>
      <w:r w:rsidRPr="009B2E67">
        <w:rPr>
          <w:rFonts w:ascii="Times New Roman" w:eastAsia="Times New Roman" w:hAnsi="Times New Roman" w:cs="Times New Roman"/>
          <w:color w:val="000000"/>
          <w:sz w:val="24"/>
        </w:rPr>
        <w:t>межваликовые</w:t>
      </w:r>
      <w:proofErr w:type="spellEnd"/>
      <w:r w:rsidRPr="009B2E67">
        <w:rPr>
          <w:rFonts w:ascii="Times New Roman" w:eastAsia="Times New Roman" w:hAnsi="Times New Roman" w:cs="Times New Roman"/>
          <w:color w:val="000000"/>
          <w:sz w:val="24"/>
        </w:rPr>
        <w:t xml:space="preserve"> сплавления, подрезы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21. Какими размерами определяется стыковой шов (односторонний) по ГОСТ 5262-80?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усилением, шириной и толщиной шва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усилением шва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шириной и усилением шва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22. При сварке пластин толщиной 5 мм какой диаметр электрода нужен?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2 мм 4. 5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3 мм  5. 6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4 мм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23. Укажите, на каком расстоянии от кромок требуется перед сборкой под сварку зачищать прилегающие к ним наружные поверхности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по усмотрению сварщика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не менее 20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10 мм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24. Укажите,</w:t>
      </w: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до какой минимальной температуры необходимо охладить сваренную часть шва, при которой допускается выполнять сварку следующего слоя (выполняется многопроходная сварка труб из сталей </w:t>
      </w:r>
      <w:proofErr w:type="spellStart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аустенитного</w:t>
      </w:r>
      <w:proofErr w:type="spellEnd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класса, применяются сварочные материалы с нерегламентированным содержанием ферритной фазы)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температура не регламентируется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не выше 250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не выше 100 С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25. Укажите, до какой высоты сечения шва необходимо заполнить наплавляемым металлом стык труб из </w:t>
      </w:r>
      <w:proofErr w:type="spellStart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аустенитных</w:t>
      </w:r>
      <w:proofErr w:type="spellEnd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сталей, чтобы можно было сделать перерыв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не менее 30% сечения шва по высоте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не менее одного слоя шва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не менее половины сечения шва по высоте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26. Укажите рекомендации по защите от атмосферных воздействий места сварки в условиях монтажа или ремонта трубопроводов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необходимо обеспечить защиту места сварки от ветра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необходимо обеспечивать защиту в виде навеса от воздействия атмосферных осадков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необходимо обеспечить защиту от ветра, сквозняков и атмосферных осадков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27. Укажите, чему должна быть равна высота прихваток, выполняемых ручной дуговой сваркой покрытыми электродами </w:t>
      </w:r>
      <w:proofErr w:type="spellStart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прн</w:t>
      </w:r>
      <w:proofErr w:type="spellEnd"/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сборке стыков труб с толщиной стенки 3 мм и менее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толщине стенки трубы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половине толщины стенки трубы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не более 1,25 толщины стенки трубы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28. Укажите, с какого диаметра и толщины стенки трубы сварщик должен клеймить сваренный им стык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диаметр более 219 мм, толщина стенки более 10 .мм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диаметр более 32 мм, толщина стенки более 4 мм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диаметр более 100 мм, толщина стенки более 6 мм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29. Укажите температуру подогрева при прихватке и сварке стыков труб с толщиной стенки 12 мм из стали 12Х1МФ, выполняемых при отрицательной температуре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150...200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200...250 С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250...300 С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b/>
          <w:color w:val="000000"/>
          <w:sz w:val="24"/>
        </w:rPr>
        <w:t>30. Укажите, допускается ли прихватывать остающееся подкладное кольцо изнутри трубы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1. допускается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2. допускается при сварке труб из углеродистой стали</w:t>
      </w:r>
    </w:p>
    <w:p w:rsidR="00CA0721" w:rsidRPr="009B2E67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 w:rsidRPr="009B2E67">
        <w:rPr>
          <w:rFonts w:ascii="Times New Roman" w:eastAsia="Times New Roman" w:hAnsi="Times New Roman" w:cs="Times New Roman"/>
          <w:color w:val="000000"/>
          <w:sz w:val="24"/>
        </w:rPr>
        <w:t>3. не допускается</w:t>
      </w: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Pr="009B2E67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147368" w:rsidRPr="009B2E67" w:rsidRDefault="00147368" w:rsidP="00147368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</w:p>
    <w:p w:rsidR="00147368" w:rsidRPr="009B2E67" w:rsidRDefault="00147368" w:rsidP="00147368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47368" w:rsidRPr="009B2E67" w:rsidRDefault="00147368" w:rsidP="00147368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sectPr w:rsidR="00147368" w:rsidRPr="009B2E67" w:rsidSect="00A01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93606"/>
    <w:multiLevelType w:val="hybridMultilevel"/>
    <w:tmpl w:val="7FE2A0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73B60"/>
    <w:multiLevelType w:val="multilevel"/>
    <w:tmpl w:val="0262C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7D1D5A"/>
    <w:multiLevelType w:val="multilevel"/>
    <w:tmpl w:val="56A09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F36D2F"/>
    <w:multiLevelType w:val="multilevel"/>
    <w:tmpl w:val="D5EE9E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B7532B"/>
    <w:multiLevelType w:val="multilevel"/>
    <w:tmpl w:val="B90485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C71EB4"/>
    <w:multiLevelType w:val="multilevel"/>
    <w:tmpl w:val="247CFF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B24279"/>
    <w:multiLevelType w:val="multilevel"/>
    <w:tmpl w:val="7D5CC4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5E43E1"/>
    <w:multiLevelType w:val="multilevel"/>
    <w:tmpl w:val="7FFA21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441C05"/>
    <w:multiLevelType w:val="multilevel"/>
    <w:tmpl w:val="212A94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5B265F"/>
    <w:multiLevelType w:val="multilevel"/>
    <w:tmpl w:val="7084DE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B018EF"/>
    <w:multiLevelType w:val="multilevel"/>
    <w:tmpl w:val="9522A4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711EAA"/>
    <w:multiLevelType w:val="multilevel"/>
    <w:tmpl w:val="3A7C21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D62AC5"/>
    <w:multiLevelType w:val="multilevel"/>
    <w:tmpl w:val="EFA63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902639"/>
    <w:multiLevelType w:val="multilevel"/>
    <w:tmpl w:val="3A24F9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BB020A"/>
    <w:multiLevelType w:val="multilevel"/>
    <w:tmpl w:val="F0C8E2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FF191F"/>
    <w:multiLevelType w:val="multilevel"/>
    <w:tmpl w:val="D93C80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330C1"/>
    <w:multiLevelType w:val="multilevel"/>
    <w:tmpl w:val="248451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0F4E91"/>
    <w:multiLevelType w:val="multilevel"/>
    <w:tmpl w:val="C49E58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1507FF"/>
    <w:multiLevelType w:val="multilevel"/>
    <w:tmpl w:val="F30003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BA283F"/>
    <w:multiLevelType w:val="multilevel"/>
    <w:tmpl w:val="7318D3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EF2849"/>
    <w:multiLevelType w:val="multilevel"/>
    <w:tmpl w:val="4964F6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4E3580"/>
    <w:multiLevelType w:val="multilevel"/>
    <w:tmpl w:val="6E646D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1A07C2"/>
    <w:multiLevelType w:val="hybridMultilevel"/>
    <w:tmpl w:val="AE28E2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313E9"/>
    <w:multiLevelType w:val="multilevel"/>
    <w:tmpl w:val="0F30F2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8F4203"/>
    <w:multiLevelType w:val="multilevel"/>
    <w:tmpl w:val="49A467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805729"/>
    <w:multiLevelType w:val="multilevel"/>
    <w:tmpl w:val="11D6C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E1424F"/>
    <w:multiLevelType w:val="multilevel"/>
    <w:tmpl w:val="1D3A8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82619F9"/>
    <w:multiLevelType w:val="multilevel"/>
    <w:tmpl w:val="2CE6BA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170382"/>
    <w:multiLevelType w:val="multilevel"/>
    <w:tmpl w:val="7F0094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F1A5843"/>
    <w:multiLevelType w:val="multilevel"/>
    <w:tmpl w:val="96EC3F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12C427F"/>
    <w:multiLevelType w:val="multilevel"/>
    <w:tmpl w:val="651C7C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2FA0CCD"/>
    <w:multiLevelType w:val="multilevel"/>
    <w:tmpl w:val="9EE672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CF60D28"/>
    <w:multiLevelType w:val="multilevel"/>
    <w:tmpl w:val="CF30E8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8A00D9"/>
    <w:multiLevelType w:val="multilevel"/>
    <w:tmpl w:val="7A0A6E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48050A"/>
    <w:multiLevelType w:val="multilevel"/>
    <w:tmpl w:val="EBEC4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B503137"/>
    <w:multiLevelType w:val="multilevel"/>
    <w:tmpl w:val="7F14AF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2928EA"/>
    <w:multiLevelType w:val="multilevel"/>
    <w:tmpl w:val="B59824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921353"/>
    <w:multiLevelType w:val="multilevel"/>
    <w:tmpl w:val="1D7EE0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57435EF"/>
    <w:multiLevelType w:val="multilevel"/>
    <w:tmpl w:val="ABCA12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1C1E05"/>
    <w:multiLevelType w:val="multilevel"/>
    <w:tmpl w:val="BDDC13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7911D1"/>
    <w:multiLevelType w:val="hybridMultilevel"/>
    <w:tmpl w:val="884C3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393FD3"/>
    <w:multiLevelType w:val="multilevel"/>
    <w:tmpl w:val="9A9032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5D6A64"/>
    <w:multiLevelType w:val="multilevel"/>
    <w:tmpl w:val="AE0A48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5"/>
  </w:num>
  <w:num w:numId="3">
    <w:abstractNumId w:val="23"/>
  </w:num>
  <w:num w:numId="4">
    <w:abstractNumId w:val="30"/>
  </w:num>
  <w:num w:numId="5">
    <w:abstractNumId w:val="33"/>
  </w:num>
  <w:num w:numId="6">
    <w:abstractNumId w:val="8"/>
  </w:num>
  <w:num w:numId="7">
    <w:abstractNumId w:val="13"/>
  </w:num>
  <w:num w:numId="8">
    <w:abstractNumId w:val="21"/>
  </w:num>
  <w:num w:numId="9">
    <w:abstractNumId w:val="9"/>
  </w:num>
  <w:num w:numId="10">
    <w:abstractNumId w:val="19"/>
  </w:num>
  <w:num w:numId="11">
    <w:abstractNumId w:val="31"/>
  </w:num>
  <w:num w:numId="12">
    <w:abstractNumId w:val="41"/>
  </w:num>
  <w:num w:numId="13">
    <w:abstractNumId w:val="2"/>
  </w:num>
  <w:num w:numId="14">
    <w:abstractNumId w:val="27"/>
  </w:num>
  <w:num w:numId="15">
    <w:abstractNumId w:val="5"/>
  </w:num>
  <w:num w:numId="16">
    <w:abstractNumId w:val="37"/>
  </w:num>
  <w:num w:numId="17">
    <w:abstractNumId w:val="16"/>
  </w:num>
  <w:num w:numId="18">
    <w:abstractNumId w:val="18"/>
  </w:num>
  <w:num w:numId="19">
    <w:abstractNumId w:val="12"/>
  </w:num>
  <w:num w:numId="20">
    <w:abstractNumId w:val="3"/>
  </w:num>
  <w:num w:numId="21">
    <w:abstractNumId w:val="38"/>
  </w:num>
  <w:num w:numId="22">
    <w:abstractNumId w:val="20"/>
  </w:num>
  <w:num w:numId="23">
    <w:abstractNumId w:val="39"/>
  </w:num>
  <w:num w:numId="24">
    <w:abstractNumId w:val="14"/>
  </w:num>
  <w:num w:numId="25">
    <w:abstractNumId w:val="10"/>
  </w:num>
  <w:num w:numId="26">
    <w:abstractNumId w:val="4"/>
  </w:num>
  <w:num w:numId="27">
    <w:abstractNumId w:val="29"/>
  </w:num>
  <w:num w:numId="28">
    <w:abstractNumId w:val="26"/>
  </w:num>
  <w:num w:numId="29">
    <w:abstractNumId w:val="34"/>
  </w:num>
  <w:num w:numId="30">
    <w:abstractNumId w:val="36"/>
  </w:num>
  <w:num w:numId="31">
    <w:abstractNumId w:val="11"/>
  </w:num>
  <w:num w:numId="32">
    <w:abstractNumId w:val="42"/>
  </w:num>
  <w:num w:numId="33">
    <w:abstractNumId w:val="1"/>
  </w:num>
  <w:num w:numId="34">
    <w:abstractNumId w:val="35"/>
  </w:num>
  <w:num w:numId="35">
    <w:abstractNumId w:val="17"/>
  </w:num>
  <w:num w:numId="36">
    <w:abstractNumId w:val="15"/>
  </w:num>
  <w:num w:numId="37">
    <w:abstractNumId w:val="28"/>
  </w:num>
  <w:num w:numId="38">
    <w:abstractNumId w:val="24"/>
  </w:num>
  <w:num w:numId="39">
    <w:abstractNumId w:val="7"/>
  </w:num>
  <w:num w:numId="40">
    <w:abstractNumId w:val="6"/>
  </w:num>
  <w:num w:numId="41">
    <w:abstractNumId w:val="0"/>
  </w:num>
  <w:num w:numId="42">
    <w:abstractNumId w:val="4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0721"/>
    <w:rsid w:val="00147368"/>
    <w:rsid w:val="004A1715"/>
    <w:rsid w:val="004C4360"/>
    <w:rsid w:val="00607785"/>
    <w:rsid w:val="009B2E67"/>
    <w:rsid w:val="00A01C25"/>
    <w:rsid w:val="00A8136C"/>
    <w:rsid w:val="00A950FA"/>
    <w:rsid w:val="00C751CF"/>
    <w:rsid w:val="00CA0721"/>
    <w:rsid w:val="00F62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FA250-742D-42A0-AFE4-220C0E728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2942</Words>
  <Characters>16772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2023-09-28T11:27:00Z</dcterms:created>
  <dcterms:modified xsi:type="dcterms:W3CDTF">2023-11-13T06:18:00Z</dcterms:modified>
</cp:coreProperties>
</file>